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B9CC" w14:textId="282EB828" w:rsidR="00967382" w:rsidRDefault="008622D4" w:rsidP="008622D4">
      <w:pPr>
        <w:jc w:val="center"/>
        <w:rPr>
          <w:sz w:val="32"/>
          <w:szCs w:val="32"/>
          <w:u w:val="single"/>
        </w:rPr>
      </w:pPr>
      <w:r w:rsidRPr="008622D4">
        <w:rPr>
          <w:sz w:val="32"/>
          <w:szCs w:val="32"/>
          <w:u w:val="single"/>
        </w:rPr>
        <w:t>Digitale Schule</w:t>
      </w:r>
    </w:p>
    <w:p w14:paraId="0DE65112" w14:textId="77777777" w:rsidR="008622D4" w:rsidRDefault="008622D4" w:rsidP="008622D4">
      <w:pPr>
        <w:jc w:val="center"/>
        <w:rPr>
          <w:sz w:val="32"/>
          <w:szCs w:val="32"/>
          <w:u w:val="single"/>
        </w:rPr>
      </w:pPr>
    </w:p>
    <w:p w14:paraId="500AFE4A" w14:textId="77777777" w:rsidR="008622D4" w:rsidRPr="008622D4" w:rsidRDefault="008622D4" w:rsidP="008622D4">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622D4">
        <w:rPr>
          <w:rFonts w:ascii="Times New Roman" w:eastAsia="Times New Roman" w:hAnsi="Times New Roman" w:cs="Times New Roman"/>
          <w:kern w:val="0"/>
          <w:sz w:val="24"/>
          <w:szCs w:val="24"/>
          <w:lang w:eastAsia="de-DE"/>
          <w14:ligatures w14:val="none"/>
        </w:rPr>
        <w:t>Wir verstehen die Digitalisierung an unserer Schule als fortlaufenden Prozess, in dem wir die pädagogischen, fachtheoretischen und didaktischen Anforderungen mit den Möglichkeiten von digitalen Medien sinnvoll verknüpfen. Dafür sind wir zum wiederholten Male zur „Digitalen Schule“ durch das Land NRW ernannt worden. Wir haben weitreichende Sanierungen der bestehenden Systeme in den letzten Jahren durchführen können. Stetig schreitet die Digitalisierung an unserer Schule voran:</w:t>
      </w:r>
    </w:p>
    <w:p w14:paraId="50CA2D48" w14:textId="77777777" w:rsidR="008622D4" w:rsidRPr="008622D4" w:rsidRDefault="008622D4" w:rsidP="008622D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622D4">
        <w:rPr>
          <w:rFonts w:ascii="Times New Roman" w:eastAsia="Times New Roman" w:hAnsi="Times New Roman" w:cs="Times New Roman"/>
          <w:kern w:val="0"/>
          <w:sz w:val="24"/>
          <w:szCs w:val="24"/>
          <w:lang w:eastAsia="de-DE"/>
          <w14:ligatures w14:val="none"/>
        </w:rPr>
        <w:t>Das gesamte Netzwerk wurde technisch überarbeitet und modernisiert</w:t>
      </w:r>
    </w:p>
    <w:p w14:paraId="7737F92C" w14:textId="77777777" w:rsidR="008622D4" w:rsidRPr="008622D4" w:rsidRDefault="008622D4" w:rsidP="008622D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622D4">
        <w:rPr>
          <w:rFonts w:ascii="Times New Roman" w:eastAsia="Times New Roman" w:hAnsi="Times New Roman" w:cs="Times New Roman"/>
          <w:kern w:val="0"/>
          <w:sz w:val="24"/>
          <w:szCs w:val="24"/>
          <w:lang w:eastAsia="de-DE"/>
          <w14:ligatures w14:val="none"/>
        </w:rPr>
        <w:t xml:space="preserve">Anschaffungen: Samsung </w:t>
      </w:r>
      <w:proofErr w:type="spellStart"/>
      <w:r w:rsidRPr="008622D4">
        <w:rPr>
          <w:rFonts w:ascii="Times New Roman" w:eastAsia="Times New Roman" w:hAnsi="Times New Roman" w:cs="Times New Roman"/>
          <w:kern w:val="0"/>
          <w:sz w:val="24"/>
          <w:szCs w:val="24"/>
          <w:lang w:eastAsia="de-DE"/>
          <w14:ligatures w14:val="none"/>
        </w:rPr>
        <w:t>flips</w:t>
      </w:r>
      <w:proofErr w:type="spellEnd"/>
      <w:r w:rsidRPr="008622D4">
        <w:rPr>
          <w:rFonts w:ascii="Times New Roman" w:eastAsia="Times New Roman" w:hAnsi="Times New Roman" w:cs="Times New Roman"/>
          <w:kern w:val="0"/>
          <w:sz w:val="24"/>
          <w:szCs w:val="24"/>
          <w:lang w:eastAsia="de-DE"/>
          <w14:ligatures w14:val="none"/>
        </w:rPr>
        <w:t xml:space="preserve">©, </w:t>
      </w:r>
      <w:proofErr w:type="spellStart"/>
      <w:r w:rsidRPr="008622D4">
        <w:rPr>
          <w:rFonts w:ascii="Times New Roman" w:eastAsia="Times New Roman" w:hAnsi="Times New Roman" w:cs="Times New Roman"/>
          <w:kern w:val="0"/>
          <w:sz w:val="24"/>
          <w:szCs w:val="24"/>
          <w:lang w:eastAsia="de-DE"/>
          <w14:ligatures w14:val="none"/>
        </w:rPr>
        <w:t>Tabletwagen</w:t>
      </w:r>
      <w:proofErr w:type="spellEnd"/>
      <w:r w:rsidRPr="008622D4">
        <w:rPr>
          <w:rFonts w:ascii="Times New Roman" w:eastAsia="Times New Roman" w:hAnsi="Times New Roman" w:cs="Times New Roman"/>
          <w:kern w:val="0"/>
          <w:sz w:val="24"/>
          <w:szCs w:val="24"/>
          <w:lang w:eastAsia="de-DE"/>
          <w14:ligatures w14:val="none"/>
        </w:rPr>
        <w:t xml:space="preserve">, zusätzlichen Schüler- und Lehrer-PCs, Laptops, Tablets, zwei Infoboards, neue </w:t>
      </w:r>
      <w:proofErr w:type="spellStart"/>
      <w:r w:rsidRPr="008622D4">
        <w:rPr>
          <w:rFonts w:ascii="Times New Roman" w:eastAsia="Times New Roman" w:hAnsi="Times New Roman" w:cs="Times New Roman"/>
          <w:kern w:val="0"/>
          <w:sz w:val="24"/>
          <w:szCs w:val="24"/>
          <w:lang w:eastAsia="de-DE"/>
          <w14:ligatures w14:val="none"/>
        </w:rPr>
        <w:t>Beamer</w:t>
      </w:r>
      <w:proofErr w:type="spellEnd"/>
      <w:r w:rsidRPr="008622D4">
        <w:rPr>
          <w:rFonts w:ascii="Times New Roman" w:eastAsia="Times New Roman" w:hAnsi="Times New Roman" w:cs="Times New Roman"/>
          <w:kern w:val="0"/>
          <w:sz w:val="24"/>
          <w:szCs w:val="24"/>
          <w:lang w:eastAsia="de-DE"/>
          <w14:ligatures w14:val="none"/>
        </w:rPr>
        <w:t xml:space="preserve">, </w:t>
      </w:r>
      <w:proofErr w:type="spellStart"/>
      <w:r w:rsidRPr="008622D4">
        <w:rPr>
          <w:rFonts w:ascii="Times New Roman" w:eastAsia="Times New Roman" w:hAnsi="Times New Roman" w:cs="Times New Roman"/>
          <w:kern w:val="0"/>
          <w:sz w:val="24"/>
          <w:szCs w:val="24"/>
          <w:lang w:eastAsia="de-DE"/>
          <w14:ligatures w14:val="none"/>
        </w:rPr>
        <w:t>Activ</w:t>
      </w:r>
      <w:proofErr w:type="spellEnd"/>
      <w:r w:rsidRPr="008622D4">
        <w:rPr>
          <w:rFonts w:ascii="Times New Roman" w:eastAsia="Times New Roman" w:hAnsi="Times New Roman" w:cs="Times New Roman"/>
          <w:kern w:val="0"/>
          <w:sz w:val="24"/>
          <w:szCs w:val="24"/>
          <w:lang w:eastAsia="de-DE"/>
          <w14:ligatures w14:val="none"/>
        </w:rPr>
        <w:t xml:space="preserve"> Panels Bildschirme (digitale Tafel)</w:t>
      </w:r>
    </w:p>
    <w:p w14:paraId="395EFAE8" w14:textId="77777777" w:rsidR="008622D4" w:rsidRPr="008622D4" w:rsidRDefault="008622D4" w:rsidP="008622D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8622D4">
        <w:rPr>
          <w:rFonts w:ascii="Times New Roman" w:eastAsia="Times New Roman" w:hAnsi="Times New Roman" w:cs="Times New Roman"/>
          <w:kern w:val="0"/>
          <w:sz w:val="24"/>
          <w:szCs w:val="24"/>
          <w:lang w:eastAsia="de-DE"/>
          <w14:ligatures w14:val="none"/>
        </w:rPr>
        <w:t>Tabletklassen</w:t>
      </w:r>
      <w:proofErr w:type="spellEnd"/>
    </w:p>
    <w:p w14:paraId="0BCC5BBE" w14:textId="77777777" w:rsidR="008622D4" w:rsidRPr="008622D4" w:rsidRDefault="008622D4" w:rsidP="008622D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622D4">
        <w:rPr>
          <w:rFonts w:ascii="Times New Roman" w:eastAsia="Times New Roman" w:hAnsi="Times New Roman" w:cs="Times New Roman"/>
          <w:kern w:val="0"/>
          <w:sz w:val="24"/>
          <w:szCs w:val="24"/>
          <w:lang w:eastAsia="de-DE"/>
          <w14:ligatures w14:val="none"/>
        </w:rPr>
        <w:t xml:space="preserve">Ausbau des Informatikbereichs, der Robotik und des Faches Musik/Medien, durch die Nutzung u.a. von Arduinos, </w:t>
      </w:r>
      <w:proofErr w:type="spellStart"/>
      <w:r w:rsidRPr="008622D4">
        <w:rPr>
          <w:rFonts w:ascii="Times New Roman" w:eastAsia="Times New Roman" w:hAnsi="Times New Roman" w:cs="Times New Roman"/>
          <w:kern w:val="0"/>
          <w:sz w:val="24"/>
          <w:szCs w:val="24"/>
          <w:lang w:eastAsia="de-DE"/>
          <w14:ligatures w14:val="none"/>
        </w:rPr>
        <w:t>Ozobots</w:t>
      </w:r>
      <w:proofErr w:type="spellEnd"/>
      <w:r w:rsidRPr="008622D4">
        <w:rPr>
          <w:rFonts w:ascii="Times New Roman" w:eastAsia="Times New Roman" w:hAnsi="Times New Roman" w:cs="Times New Roman"/>
          <w:kern w:val="0"/>
          <w:sz w:val="24"/>
          <w:szCs w:val="24"/>
          <w:lang w:eastAsia="de-DE"/>
          <w14:ligatures w14:val="none"/>
        </w:rPr>
        <w:t xml:space="preserve"> oder einer Musik-Werkstatt</w:t>
      </w:r>
    </w:p>
    <w:p w14:paraId="39E84A1C" w14:textId="77777777" w:rsidR="008622D4" w:rsidRPr="008622D4" w:rsidRDefault="008622D4" w:rsidP="008622D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622D4">
        <w:rPr>
          <w:rFonts w:ascii="Times New Roman" w:eastAsia="Times New Roman" w:hAnsi="Times New Roman" w:cs="Times New Roman"/>
          <w:kern w:val="0"/>
          <w:sz w:val="24"/>
          <w:szCs w:val="24"/>
          <w:lang w:eastAsia="de-DE"/>
          <w14:ligatures w14:val="none"/>
        </w:rPr>
        <w:t>Ausbau des MINT-Bereichs (</w:t>
      </w:r>
      <w:proofErr w:type="spellStart"/>
      <w:r w:rsidRPr="008622D4">
        <w:rPr>
          <w:rFonts w:ascii="Times New Roman" w:eastAsia="Times New Roman" w:hAnsi="Times New Roman" w:cs="Times New Roman"/>
          <w:kern w:val="0"/>
          <w:sz w:val="24"/>
          <w:szCs w:val="24"/>
          <w:lang w:eastAsia="de-DE"/>
          <w14:ligatures w14:val="none"/>
        </w:rPr>
        <w:t>MINTfreundliche</w:t>
      </w:r>
      <w:proofErr w:type="spellEnd"/>
      <w:r w:rsidRPr="008622D4">
        <w:rPr>
          <w:rFonts w:ascii="Times New Roman" w:eastAsia="Times New Roman" w:hAnsi="Times New Roman" w:cs="Times New Roman"/>
          <w:kern w:val="0"/>
          <w:sz w:val="24"/>
          <w:szCs w:val="24"/>
          <w:lang w:eastAsia="de-DE"/>
          <w14:ligatures w14:val="none"/>
        </w:rPr>
        <w:t xml:space="preserve"> Schule)</w:t>
      </w:r>
    </w:p>
    <w:p w14:paraId="1F6FF5F5" w14:textId="77777777" w:rsidR="008622D4" w:rsidRPr="008622D4" w:rsidRDefault="008622D4" w:rsidP="008622D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622D4">
        <w:rPr>
          <w:rFonts w:ascii="Times New Roman" w:eastAsia="Times New Roman" w:hAnsi="Times New Roman" w:cs="Times New Roman"/>
          <w:kern w:val="0"/>
          <w:sz w:val="24"/>
          <w:szCs w:val="24"/>
          <w:lang w:eastAsia="de-DE"/>
          <w14:ligatures w14:val="none"/>
        </w:rPr>
        <w:t>Glasfaseranschluss (schnelles WLAN in der gesamten Schule)</w:t>
      </w:r>
    </w:p>
    <w:p w14:paraId="253B6D0E" w14:textId="77777777" w:rsidR="008622D4" w:rsidRPr="008622D4" w:rsidRDefault="008622D4" w:rsidP="008622D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622D4">
        <w:rPr>
          <w:rFonts w:ascii="Times New Roman" w:eastAsia="Times New Roman" w:hAnsi="Times New Roman" w:cs="Times New Roman"/>
          <w:kern w:val="0"/>
          <w:sz w:val="24"/>
          <w:szCs w:val="24"/>
          <w:lang w:eastAsia="de-DE"/>
          <w14:ligatures w14:val="none"/>
        </w:rPr>
        <w:t>Unterricht für den Umgang mit den Medien/Projekten für Schüler und Eltern zum Umgang mit digitalen Medien/Workshops gegen Cybermobbing/Medienethik etc.</w:t>
      </w:r>
    </w:p>
    <w:p w14:paraId="73D37CA3" w14:textId="77777777" w:rsidR="008622D4" w:rsidRPr="008622D4" w:rsidRDefault="008622D4" w:rsidP="008622D4">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8622D4">
        <w:rPr>
          <w:rFonts w:ascii="Times New Roman" w:eastAsia="Times New Roman" w:hAnsi="Times New Roman" w:cs="Times New Roman"/>
          <w:kern w:val="0"/>
          <w:sz w:val="24"/>
          <w:szCs w:val="24"/>
          <w:lang w:eastAsia="de-DE"/>
          <w14:ligatures w14:val="none"/>
        </w:rPr>
        <w:t>Kompetenzteam Digitalisierung mit aktuellen Planungen des „Digitalen Klassenzimmers“</w:t>
      </w:r>
    </w:p>
    <w:p w14:paraId="198927DB" w14:textId="77777777" w:rsidR="008622D4" w:rsidRPr="008622D4" w:rsidRDefault="008622D4" w:rsidP="008622D4">
      <w:pPr>
        <w:jc w:val="center"/>
        <w:rPr>
          <w:sz w:val="32"/>
          <w:szCs w:val="32"/>
          <w:u w:val="single"/>
        </w:rPr>
      </w:pPr>
    </w:p>
    <w:sectPr w:rsidR="008622D4" w:rsidRPr="008622D4" w:rsidSect="008622D4">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748F"/>
    <w:multiLevelType w:val="multilevel"/>
    <w:tmpl w:val="E32A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0627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D4"/>
    <w:rsid w:val="008622D4"/>
    <w:rsid w:val="00967382"/>
    <w:rsid w:val="00CB19A0"/>
    <w:rsid w:val="00DA5201"/>
    <w:rsid w:val="00E70CFF"/>
    <w:rsid w:val="00F57E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E417"/>
  <w15:chartTrackingRefBased/>
  <w15:docId w15:val="{5C8B8721-6C0E-4D79-93FA-7778E293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8622D4"/>
  </w:style>
  <w:style w:type="paragraph" w:styleId="StandardWeb">
    <w:name w:val="Normal (Web)"/>
    <w:basedOn w:val="Standard"/>
    <w:uiPriority w:val="99"/>
    <w:semiHidden/>
    <w:unhideWhenUsed/>
    <w:rsid w:val="008622D4"/>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1072</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Leweke, Christina</dc:creator>
  <cp:keywords/>
  <dc:description/>
  <cp:lastModifiedBy>Leweke, Christina</cp:lastModifiedBy>
  <cp:revision>1</cp:revision>
  <dcterms:created xsi:type="dcterms:W3CDTF">2023-12-14T18:24:00Z</dcterms:created>
  <dcterms:modified xsi:type="dcterms:W3CDTF">2023-12-14T18:25:00Z</dcterms:modified>
</cp:coreProperties>
</file>